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9410" w14:textId="5BC9DEC8" w:rsidR="0077031E" w:rsidRPr="0014683E" w:rsidRDefault="00F11F75" w:rsidP="00BC1642">
      <w:pPr>
        <w:pBdr>
          <w:bottom w:val="single" w:sz="8" w:space="1" w:color="auto"/>
        </w:pBdr>
        <w:tabs>
          <w:tab w:val="left" w:pos="1210"/>
        </w:tabs>
        <w:spacing w:after="0" w:line="288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VYÚČTOVÁNÍ</w:t>
      </w:r>
      <w:r w:rsidR="00FB6671">
        <w:rPr>
          <w:b/>
          <w:bCs/>
          <w:sz w:val="36"/>
          <w:szCs w:val="36"/>
        </w:rPr>
        <w:t xml:space="preserve"> NADAČNÍ</w:t>
      </w:r>
      <w:r>
        <w:rPr>
          <w:b/>
          <w:bCs/>
          <w:sz w:val="36"/>
          <w:szCs w:val="36"/>
        </w:rPr>
        <w:t>HO</w:t>
      </w:r>
      <w:r w:rsidR="00FB6671">
        <w:rPr>
          <w:b/>
          <w:bCs/>
          <w:sz w:val="36"/>
          <w:szCs w:val="36"/>
        </w:rPr>
        <w:t xml:space="preserve"> PŘÍSPĚV</w:t>
      </w:r>
      <w:r>
        <w:rPr>
          <w:b/>
          <w:bCs/>
          <w:sz w:val="36"/>
          <w:szCs w:val="36"/>
        </w:rPr>
        <w:t>KU</w:t>
      </w:r>
    </w:p>
    <w:p w14:paraId="1F708C63" w14:textId="3C4C380C" w:rsidR="0077031E" w:rsidRPr="0077031E" w:rsidRDefault="0077031E" w:rsidP="00BC1642">
      <w:pPr>
        <w:pBdr>
          <w:bottom w:val="single" w:sz="8" w:space="1" w:color="auto"/>
        </w:pBdr>
        <w:tabs>
          <w:tab w:val="left" w:pos="1210"/>
        </w:tabs>
        <w:spacing w:after="0" w:line="288" w:lineRule="auto"/>
        <w:jc w:val="center"/>
        <w:rPr>
          <w:b/>
          <w:bCs/>
          <w:sz w:val="26"/>
          <w:szCs w:val="26"/>
        </w:rPr>
      </w:pPr>
      <w:r w:rsidRPr="00444DC0">
        <w:rPr>
          <w:sz w:val="26"/>
          <w:szCs w:val="26"/>
        </w:rPr>
        <w:t>Program:</w:t>
      </w:r>
      <w:r>
        <w:rPr>
          <w:b/>
          <w:bCs/>
          <w:sz w:val="26"/>
          <w:szCs w:val="26"/>
        </w:rPr>
        <w:t xml:space="preserve"> </w:t>
      </w:r>
      <w:r w:rsidRPr="0077031E">
        <w:rPr>
          <w:b/>
          <w:bCs/>
          <w:i/>
          <w:iCs/>
          <w:sz w:val="26"/>
          <w:szCs w:val="26"/>
        </w:rPr>
        <w:t xml:space="preserve">Podpora </w:t>
      </w:r>
      <w:r w:rsidR="00541CFF">
        <w:rPr>
          <w:b/>
          <w:bCs/>
          <w:i/>
          <w:iCs/>
          <w:sz w:val="26"/>
          <w:szCs w:val="26"/>
        </w:rPr>
        <w:t>společensky prospěšných projektů</w:t>
      </w:r>
    </w:p>
    <w:p w14:paraId="519775E9" w14:textId="77777777" w:rsidR="0077031E" w:rsidRDefault="0077031E" w:rsidP="00BC1642">
      <w:pPr>
        <w:tabs>
          <w:tab w:val="left" w:pos="1210"/>
        </w:tabs>
        <w:spacing w:after="0" w:line="288" w:lineRule="auto"/>
        <w:jc w:val="both"/>
      </w:pPr>
    </w:p>
    <w:p w14:paraId="0B5E65E5" w14:textId="20674622" w:rsidR="00F72281" w:rsidRPr="00CB142C" w:rsidRDefault="00F72281" w:rsidP="00BB48E5">
      <w:pPr>
        <w:tabs>
          <w:tab w:val="left" w:pos="1210"/>
        </w:tabs>
        <w:spacing w:after="0" w:line="288" w:lineRule="auto"/>
        <w:jc w:val="center"/>
        <w:rPr>
          <w:b/>
          <w:bCs/>
          <w:color w:val="BA1B02"/>
          <w:sz w:val="24"/>
          <w:szCs w:val="24"/>
        </w:rPr>
      </w:pPr>
      <w:r w:rsidRPr="00CB142C">
        <w:rPr>
          <w:b/>
          <w:bCs/>
          <w:color w:val="BA1B02"/>
          <w:sz w:val="24"/>
          <w:szCs w:val="24"/>
        </w:rPr>
        <w:t>Formulář vyplňte pravdivě a čitelně. Odpovědi pišt</w:t>
      </w:r>
      <w:r w:rsidR="00F770F8" w:rsidRPr="00CB142C">
        <w:rPr>
          <w:b/>
          <w:bCs/>
          <w:color w:val="BA1B02"/>
          <w:sz w:val="24"/>
          <w:szCs w:val="24"/>
        </w:rPr>
        <w:t>e</w:t>
      </w:r>
      <w:r w:rsidRPr="00CB142C">
        <w:rPr>
          <w:b/>
          <w:bCs/>
          <w:color w:val="BA1B02"/>
          <w:sz w:val="24"/>
          <w:szCs w:val="24"/>
        </w:rPr>
        <w:t xml:space="preserve"> do bílých polí.</w:t>
      </w:r>
    </w:p>
    <w:p w14:paraId="6EE8AE22" w14:textId="77777777" w:rsidR="00F72281" w:rsidRDefault="00F72281" w:rsidP="00BC1642">
      <w:pPr>
        <w:tabs>
          <w:tab w:val="left" w:pos="1210"/>
        </w:tabs>
        <w:spacing w:after="0" w:line="288" w:lineRule="auto"/>
        <w:jc w:val="both"/>
      </w:pPr>
    </w:p>
    <w:p w14:paraId="6BCB9788" w14:textId="4A314B1B" w:rsidR="0077031E" w:rsidRPr="002E70F0" w:rsidRDefault="00F67F21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 xml:space="preserve">ZÁKLADNÍ </w:t>
      </w:r>
      <w:r w:rsidR="0077031E" w:rsidRPr="002E70F0">
        <w:rPr>
          <w:b/>
          <w:bCs/>
        </w:rPr>
        <w:t xml:space="preserve">ÚDAJE O </w:t>
      </w:r>
      <w:r w:rsidR="00F11F75">
        <w:rPr>
          <w:b/>
          <w:bCs/>
        </w:rPr>
        <w:t>PŘÍJEMCI NADAČNÍHO PŘÍSPĚVKU</w:t>
      </w:r>
    </w:p>
    <w:p w14:paraId="2E547527" w14:textId="77777777" w:rsidR="0077031E" w:rsidRDefault="0077031E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2E70F0" w14:paraId="2890A950" w14:textId="77777777" w:rsidTr="008F6DCA">
        <w:tc>
          <w:tcPr>
            <w:tcW w:w="2977" w:type="dxa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4C9D97CF" w14:textId="32334D05" w:rsidR="002E70F0" w:rsidRPr="00913AB4" w:rsidRDefault="008B3B1C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bookmarkStart w:id="0" w:name="_Hlk166588060"/>
            <w:r>
              <w:rPr>
                <w:b/>
                <w:bCs/>
              </w:rPr>
              <w:t>Smlouva č.:</w:t>
            </w:r>
          </w:p>
        </w:tc>
        <w:tc>
          <w:tcPr>
            <w:tcW w:w="6651" w:type="dxa"/>
            <w:tcBorders>
              <w:top w:val="single" w:sz="4" w:space="0" w:color="auto"/>
            </w:tcBorders>
            <w:vAlign w:val="center"/>
          </w:tcPr>
          <w:p w14:paraId="54D5C919" w14:textId="2D4018AC" w:rsidR="002E70F0" w:rsidRDefault="00EF29DF" w:rsidP="00BC1642">
            <w:pPr>
              <w:tabs>
                <w:tab w:val="left" w:pos="1210"/>
              </w:tabs>
              <w:spacing w:line="288" w:lineRule="auto"/>
            </w:pPr>
            <w:r>
              <w:t>NSK/</w:t>
            </w:r>
          </w:p>
        </w:tc>
      </w:tr>
      <w:tr w:rsidR="008F6DCA" w14:paraId="6476AA85" w14:textId="77777777" w:rsidTr="008F6DCA">
        <w:tc>
          <w:tcPr>
            <w:tcW w:w="2977" w:type="dxa"/>
            <w:shd w:val="clear" w:color="auto" w:fill="E8E8E8"/>
            <w:vAlign w:val="center"/>
          </w:tcPr>
          <w:p w14:paraId="1B18564A" w14:textId="65008144" w:rsidR="008F6DCA" w:rsidRDefault="008F6DCA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Výše příspěvku v Kč:</w:t>
            </w:r>
          </w:p>
        </w:tc>
        <w:tc>
          <w:tcPr>
            <w:tcW w:w="6651" w:type="dxa"/>
            <w:vAlign w:val="center"/>
          </w:tcPr>
          <w:p w14:paraId="0FB31699" w14:textId="77777777" w:rsidR="008F6DCA" w:rsidRDefault="008F6DCA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204100" w14:paraId="35C6B158" w14:textId="77777777" w:rsidTr="00C35524">
        <w:tc>
          <w:tcPr>
            <w:tcW w:w="9628" w:type="dxa"/>
            <w:gridSpan w:val="2"/>
            <w:tcBorders>
              <w:top w:val="single" w:sz="4" w:space="0" w:color="auto"/>
              <w:bottom w:val="nil"/>
            </w:tcBorders>
            <w:shd w:val="clear" w:color="auto" w:fill="E8E8E8"/>
            <w:vAlign w:val="center"/>
          </w:tcPr>
          <w:p w14:paraId="00436D59" w14:textId="1E2FA7BA" w:rsidR="00204100" w:rsidRPr="008F6DCA" w:rsidRDefault="00204100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 w:rsidRPr="008F6DCA">
              <w:rPr>
                <w:b/>
                <w:bCs/>
              </w:rPr>
              <w:t>Nadační příspěvek byl poskytnut</w:t>
            </w:r>
            <w:r w:rsidR="008F6DCA" w:rsidRPr="008F6DCA">
              <w:rPr>
                <w:b/>
                <w:bCs/>
              </w:rPr>
              <w:t xml:space="preserve"> </w:t>
            </w:r>
            <w:r w:rsidR="00541CFF">
              <w:rPr>
                <w:b/>
                <w:bCs/>
              </w:rPr>
              <w:t>organizaci:</w:t>
            </w:r>
          </w:p>
        </w:tc>
      </w:tr>
      <w:tr w:rsidR="00E1478E" w14:paraId="186A2325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57132349" w14:textId="72D9E3DB" w:rsidR="00E1478E" w:rsidRDefault="00204100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</w:t>
            </w:r>
            <w:r w:rsidR="00541CFF">
              <w:t>Název: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3D8D80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10DF3896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3AD30C65" w14:textId="6263D0F7" w:rsidR="00E1478E" w:rsidRDefault="00204100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</w:t>
            </w:r>
            <w:r w:rsidR="00541CFF">
              <w:t>IČ: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8F633F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6C320E" w14:paraId="74455972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242AFD63" w14:textId="4996B82F" w:rsidR="006C320E" w:rsidRDefault="006C320E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Kontaktní osoba: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478EFE" w14:textId="77777777" w:rsidR="006C320E" w:rsidRDefault="006C320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67D29B7E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5E8A9E05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E-mailová adresa: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D0341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6CC60090" w14:textId="77777777" w:rsidTr="008F6DCA"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5A42A89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Telefonní číslo (+420):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00839D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bookmarkEnd w:id="0"/>
    </w:tbl>
    <w:p w14:paraId="3DE089A6" w14:textId="77777777" w:rsidR="002E70F0" w:rsidRDefault="002E70F0" w:rsidP="00BC1642">
      <w:pPr>
        <w:tabs>
          <w:tab w:val="left" w:pos="1210"/>
        </w:tabs>
        <w:spacing w:after="0" w:line="288" w:lineRule="auto"/>
        <w:jc w:val="both"/>
      </w:pPr>
    </w:p>
    <w:p w14:paraId="655FFCB9" w14:textId="77777777" w:rsidR="003C68A4" w:rsidRDefault="003C68A4" w:rsidP="00BC1642">
      <w:pPr>
        <w:tabs>
          <w:tab w:val="left" w:pos="1210"/>
        </w:tabs>
        <w:spacing w:after="0" w:line="288" w:lineRule="auto"/>
        <w:jc w:val="both"/>
      </w:pPr>
    </w:p>
    <w:p w14:paraId="5C0AD29C" w14:textId="2EC78494" w:rsidR="00091208" w:rsidRPr="00F67F21" w:rsidRDefault="00271900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ZHODNOCENÍ PŘÍNOSU NADAČNÍHO PŘÍSPĚVKU</w:t>
      </w:r>
    </w:p>
    <w:p w14:paraId="0BF9A854" w14:textId="75EEBE3D" w:rsidR="00DD36B7" w:rsidRPr="00873571" w:rsidRDefault="00DD36B7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AA7" w14:paraId="4D50AFC8" w14:textId="77777777" w:rsidTr="006E7671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  <w:shd w:val="clear" w:color="auto" w:fill="E8E8E8"/>
          </w:tcPr>
          <w:p w14:paraId="008D71BA" w14:textId="11DEB938" w:rsidR="009B0AA7" w:rsidRP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6E7671">
              <w:rPr>
                <w:b/>
                <w:bCs/>
              </w:rPr>
              <w:t xml:space="preserve">Popis realizace projektu </w:t>
            </w:r>
            <w:r w:rsidRPr="006E7671">
              <w:rPr>
                <w:b/>
                <w:bCs/>
                <w:i/>
                <w:iCs/>
                <w:sz w:val="20"/>
                <w:szCs w:val="20"/>
              </w:rPr>
              <w:t>(zda se objevily nějaké překážky</w:t>
            </w:r>
            <w:r>
              <w:rPr>
                <w:b/>
                <w:bCs/>
                <w:i/>
                <w:iCs/>
                <w:sz w:val="20"/>
                <w:szCs w:val="20"/>
              </w:rPr>
              <w:t>, zda jste museli učinit nějaké zásadní změny oproti plánu</w:t>
            </w:r>
            <w:r w:rsidR="00DF497B">
              <w:rPr>
                <w:b/>
                <w:bCs/>
                <w:i/>
                <w:iCs/>
                <w:sz w:val="20"/>
                <w:szCs w:val="20"/>
              </w:rPr>
              <w:t>, zda byly naplněny cíle projektu</w:t>
            </w:r>
            <w:r w:rsidR="00A921FB">
              <w:rPr>
                <w:b/>
                <w:bCs/>
                <w:i/>
                <w:iCs/>
                <w:sz w:val="20"/>
                <w:szCs w:val="20"/>
              </w:rPr>
              <w:t xml:space="preserve"> apod.</w:t>
            </w:r>
            <w:r w:rsidRPr="006E7671">
              <w:rPr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b/>
                <w:bCs/>
              </w:rPr>
              <w:t>:</w:t>
            </w:r>
          </w:p>
        </w:tc>
      </w:tr>
      <w:tr w:rsidR="006E7671" w14:paraId="3CE7A179" w14:textId="77777777" w:rsidTr="00110E8F">
        <w:trPr>
          <w:trHeight w:val="2048"/>
        </w:trPr>
        <w:tc>
          <w:tcPr>
            <w:tcW w:w="9628" w:type="dxa"/>
            <w:tcBorders>
              <w:left w:val="nil"/>
              <w:right w:val="nil"/>
            </w:tcBorders>
          </w:tcPr>
          <w:p w14:paraId="7DBFA9F2" w14:textId="77777777" w:rsid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6E7671" w14:paraId="62788B75" w14:textId="77777777" w:rsidTr="006E7671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  <w:shd w:val="clear" w:color="auto" w:fill="E8E8E8"/>
          </w:tcPr>
          <w:p w14:paraId="1B568D54" w14:textId="722DEA45" w:rsidR="006E7671" w:rsidRPr="006E7671" w:rsidRDefault="006E7671" w:rsidP="006E7671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6E7671">
              <w:rPr>
                <w:b/>
                <w:bCs/>
              </w:rPr>
              <w:t>Počet skutečně podpořených osob v rámci podpořeného projektu:</w:t>
            </w:r>
          </w:p>
        </w:tc>
      </w:tr>
      <w:tr w:rsidR="006E7671" w14:paraId="2BC25223" w14:textId="77777777" w:rsidTr="006E7671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</w:tcPr>
          <w:p w14:paraId="6C46C0D2" w14:textId="3DA74785" w:rsidR="006E7671" w:rsidRDefault="00AE668D" w:rsidP="00BC1642">
            <w:pPr>
              <w:tabs>
                <w:tab w:val="left" w:pos="1210"/>
              </w:tabs>
              <w:spacing w:line="288" w:lineRule="auto"/>
              <w:jc w:val="both"/>
            </w:pPr>
            <w:sdt>
              <w:sdtPr>
                <w:id w:val="-174316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7671">
              <w:t xml:space="preserve"> děti do 18 let věku:</w:t>
            </w:r>
            <w:r w:rsidR="00400A27">
              <w:t xml:space="preserve"> </w:t>
            </w:r>
          </w:p>
          <w:p w14:paraId="20858E94" w14:textId="556F9A6C" w:rsidR="006E7671" w:rsidRDefault="00AE668D" w:rsidP="00BC1642">
            <w:pPr>
              <w:tabs>
                <w:tab w:val="left" w:pos="1210"/>
              </w:tabs>
              <w:spacing w:line="288" w:lineRule="auto"/>
              <w:jc w:val="both"/>
            </w:pPr>
            <w:sdt>
              <w:sdtPr>
                <w:id w:val="12056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7671">
              <w:t xml:space="preserve"> osoby ve věku 19-65 let:</w:t>
            </w:r>
            <w:r w:rsidR="00400A27">
              <w:t xml:space="preserve"> </w:t>
            </w:r>
          </w:p>
          <w:p w14:paraId="519DBF57" w14:textId="35840AA9" w:rsidR="006E7671" w:rsidRDefault="00AE668D" w:rsidP="00BC1642">
            <w:pPr>
              <w:tabs>
                <w:tab w:val="left" w:pos="1210"/>
              </w:tabs>
              <w:spacing w:line="288" w:lineRule="auto"/>
              <w:jc w:val="both"/>
            </w:pPr>
            <w:sdt>
              <w:sdtPr>
                <w:id w:val="-19401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7671">
              <w:t xml:space="preserve"> senioři ve věku od 66 let:</w:t>
            </w:r>
            <w:r w:rsidR="00400A27">
              <w:t xml:space="preserve"> </w:t>
            </w:r>
          </w:p>
        </w:tc>
      </w:tr>
      <w:tr w:rsidR="00A921FB" w14:paraId="58CD2320" w14:textId="77777777" w:rsidTr="00A921FB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  <w:shd w:val="clear" w:color="auto" w:fill="E8E8E8"/>
          </w:tcPr>
          <w:p w14:paraId="5A5DBA9E" w14:textId="7995E826" w:rsidR="00A921FB" w:rsidRPr="00A921FB" w:rsidRDefault="00A921FB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A921FB">
              <w:rPr>
                <w:b/>
                <w:bCs/>
              </w:rPr>
              <w:t>Jak hodnotíte přínos poskytnutého nadačního příspěvku pro projekt:</w:t>
            </w:r>
          </w:p>
        </w:tc>
      </w:tr>
      <w:tr w:rsidR="00A921FB" w14:paraId="3185D0E6" w14:textId="77777777" w:rsidTr="00110E8F">
        <w:trPr>
          <w:trHeight w:val="2257"/>
        </w:trPr>
        <w:tc>
          <w:tcPr>
            <w:tcW w:w="9628" w:type="dxa"/>
            <w:tcBorders>
              <w:left w:val="nil"/>
              <w:right w:val="nil"/>
            </w:tcBorders>
          </w:tcPr>
          <w:p w14:paraId="46EEF2B8" w14:textId="77777777" w:rsidR="00A921FB" w:rsidRDefault="00A921FB" w:rsidP="00BC1642">
            <w:pPr>
              <w:tabs>
                <w:tab w:val="left" w:pos="1210"/>
              </w:tabs>
              <w:spacing w:line="288" w:lineRule="auto"/>
              <w:jc w:val="both"/>
            </w:pPr>
          </w:p>
          <w:p w14:paraId="239CACCC" w14:textId="77777777" w:rsidR="00AE668D" w:rsidRPr="00AE668D" w:rsidRDefault="00AE668D" w:rsidP="00AE668D"/>
          <w:p w14:paraId="5D2391A0" w14:textId="77777777" w:rsidR="00AE668D" w:rsidRPr="00AE668D" w:rsidRDefault="00AE668D" w:rsidP="00AE668D"/>
          <w:p w14:paraId="03623870" w14:textId="77777777" w:rsidR="00AE668D" w:rsidRPr="00AE668D" w:rsidRDefault="00AE668D" w:rsidP="00AE668D"/>
          <w:p w14:paraId="4839E5D8" w14:textId="77777777" w:rsidR="00AE668D" w:rsidRPr="00AE668D" w:rsidRDefault="00AE668D" w:rsidP="00AE668D"/>
          <w:p w14:paraId="7FC348B6" w14:textId="77777777" w:rsidR="00AE668D" w:rsidRDefault="00AE668D" w:rsidP="00AE668D"/>
          <w:p w14:paraId="284C4985" w14:textId="77777777" w:rsidR="00AE668D" w:rsidRPr="00AE668D" w:rsidRDefault="00AE668D" w:rsidP="00AE668D"/>
          <w:p w14:paraId="3DA460AB" w14:textId="77777777" w:rsidR="00AE668D" w:rsidRDefault="00AE668D" w:rsidP="00AE668D"/>
          <w:p w14:paraId="17D3C052" w14:textId="661D4F05" w:rsidR="00AE668D" w:rsidRPr="00AE668D" w:rsidRDefault="00AE668D" w:rsidP="00AE668D">
            <w:pPr>
              <w:tabs>
                <w:tab w:val="left" w:pos="3620"/>
              </w:tabs>
            </w:pPr>
            <w:r>
              <w:tab/>
            </w:r>
          </w:p>
        </w:tc>
      </w:tr>
      <w:tr w:rsidR="006E7671" w14:paraId="555FACDA" w14:textId="77777777" w:rsidTr="006E7671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  <w:shd w:val="clear" w:color="auto" w:fill="E8E8E8"/>
          </w:tcPr>
          <w:p w14:paraId="48328686" w14:textId="3CAD8051" w:rsidR="006E7671" w:rsidRP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6E7671">
              <w:rPr>
                <w:b/>
                <w:bCs/>
              </w:rPr>
              <w:lastRenderedPageBreak/>
              <w:t xml:space="preserve">Vize projektu do budoucna </w:t>
            </w:r>
            <w:r w:rsidRPr="006E7671">
              <w:rPr>
                <w:b/>
                <w:bCs/>
                <w:i/>
                <w:iCs/>
                <w:sz w:val="20"/>
                <w:szCs w:val="20"/>
              </w:rPr>
              <w:t>(jaké máte s projektem další plány, kam ho chcete dále posunout apod.)</w:t>
            </w:r>
            <w:r w:rsidRPr="006E7671">
              <w:rPr>
                <w:b/>
                <w:bCs/>
              </w:rPr>
              <w:t>:</w:t>
            </w:r>
          </w:p>
        </w:tc>
      </w:tr>
      <w:tr w:rsidR="006E7671" w14:paraId="1E7924BD" w14:textId="77777777" w:rsidTr="00110E8F">
        <w:trPr>
          <w:trHeight w:val="1923"/>
        </w:trPr>
        <w:tc>
          <w:tcPr>
            <w:tcW w:w="9628" w:type="dxa"/>
            <w:tcBorders>
              <w:left w:val="nil"/>
              <w:right w:val="nil"/>
            </w:tcBorders>
          </w:tcPr>
          <w:p w14:paraId="692DD60A" w14:textId="77777777" w:rsid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6E7671" w14:paraId="28C45DA2" w14:textId="77777777" w:rsidTr="006E7671">
        <w:trPr>
          <w:trHeight w:val="223"/>
        </w:trPr>
        <w:tc>
          <w:tcPr>
            <w:tcW w:w="9628" w:type="dxa"/>
            <w:tcBorders>
              <w:left w:val="nil"/>
              <w:right w:val="nil"/>
            </w:tcBorders>
            <w:shd w:val="clear" w:color="auto" w:fill="E8E8E8"/>
          </w:tcPr>
          <w:p w14:paraId="22D38C91" w14:textId="0B83E6E2" w:rsidR="006E7671" w:rsidRP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6E7671">
              <w:rPr>
                <w:b/>
                <w:bCs/>
              </w:rPr>
              <w:t>Odkazy na komunikační kanály, kde jste prezentovali podpor</w:t>
            </w:r>
            <w:r>
              <w:rPr>
                <w:b/>
                <w:bCs/>
              </w:rPr>
              <w:t>u</w:t>
            </w:r>
            <w:r w:rsidRPr="006E7671">
              <w:rPr>
                <w:b/>
                <w:bCs/>
              </w:rPr>
              <w:t xml:space="preserve"> ze strany Nadace Simony Kijonkové </w:t>
            </w:r>
            <w:r w:rsidRPr="006E7671">
              <w:rPr>
                <w:b/>
                <w:bCs/>
                <w:i/>
                <w:iCs/>
                <w:sz w:val="20"/>
                <w:szCs w:val="20"/>
              </w:rPr>
              <w:t>(tj. odkaz na webové stránky s umístěním loga, příspěvky na sociálních sítích apod.)</w:t>
            </w:r>
            <w:r w:rsidR="00110E8F" w:rsidRPr="00110E8F">
              <w:rPr>
                <w:b/>
                <w:bCs/>
              </w:rPr>
              <w:t>:</w:t>
            </w:r>
          </w:p>
        </w:tc>
      </w:tr>
      <w:tr w:rsidR="006E7671" w14:paraId="18B851F0" w14:textId="77777777" w:rsidTr="00110E8F">
        <w:trPr>
          <w:trHeight w:val="894"/>
        </w:trPr>
        <w:tc>
          <w:tcPr>
            <w:tcW w:w="9628" w:type="dxa"/>
            <w:tcBorders>
              <w:left w:val="nil"/>
              <w:right w:val="nil"/>
            </w:tcBorders>
          </w:tcPr>
          <w:p w14:paraId="0556FF7A" w14:textId="77777777" w:rsidR="006E7671" w:rsidRDefault="006E7671" w:rsidP="00BC1642">
            <w:pPr>
              <w:tabs>
                <w:tab w:val="left" w:pos="1210"/>
              </w:tabs>
              <w:spacing w:line="288" w:lineRule="auto"/>
              <w:jc w:val="both"/>
            </w:pPr>
          </w:p>
          <w:p w14:paraId="127E776D" w14:textId="77777777" w:rsidR="004775D4" w:rsidRPr="004775D4" w:rsidRDefault="004775D4" w:rsidP="004775D4"/>
        </w:tc>
      </w:tr>
    </w:tbl>
    <w:p w14:paraId="28CE74ED" w14:textId="77777777" w:rsidR="00AD19FC" w:rsidRDefault="00AD19FC" w:rsidP="00BC1642">
      <w:pPr>
        <w:tabs>
          <w:tab w:val="left" w:pos="1210"/>
        </w:tabs>
        <w:spacing w:after="0" w:line="288" w:lineRule="auto"/>
        <w:jc w:val="both"/>
      </w:pPr>
    </w:p>
    <w:p w14:paraId="36D81CBA" w14:textId="77777777" w:rsidR="00091208" w:rsidRDefault="00091208" w:rsidP="00BC1642">
      <w:pPr>
        <w:tabs>
          <w:tab w:val="left" w:pos="1210"/>
        </w:tabs>
        <w:spacing w:after="0" w:line="288" w:lineRule="auto"/>
        <w:jc w:val="both"/>
      </w:pPr>
    </w:p>
    <w:p w14:paraId="4A09F429" w14:textId="49A1C3A4" w:rsidR="005072D9" w:rsidRPr="00F67F21" w:rsidRDefault="004A6A75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P</w:t>
      </w:r>
      <w:r w:rsidR="005072D9">
        <w:rPr>
          <w:b/>
          <w:bCs/>
        </w:rPr>
        <w:t>ŘÍLOHY K</w:t>
      </w:r>
      <w:r w:rsidR="00C14A3A">
        <w:rPr>
          <w:b/>
          <w:bCs/>
        </w:rPr>
        <w:t xml:space="preserve"> VYÚČTOVÁNÍ </w:t>
      </w:r>
      <w:r w:rsidR="005072D9" w:rsidRPr="00F67F21">
        <w:rPr>
          <w:b/>
          <w:bCs/>
        </w:rPr>
        <w:t>NADAČNÍ</w:t>
      </w:r>
      <w:r w:rsidR="00C14A3A">
        <w:rPr>
          <w:b/>
          <w:bCs/>
        </w:rPr>
        <w:t xml:space="preserve">HO </w:t>
      </w:r>
      <w:r w:rsidR="005072D9" w:rsidRPr="00F67F21">
        <w:rPr>
          <w:b/>
          <w:bCs/>
        </w:rPr>
        <w:t>PŘÍSPĚV</w:t>
      </w:r>
      <w:r w:rsidR="00C14A3A">
        <w:rPr>
          <w:b/>
          <w:bCs/>
        </w:rPr>
        <w:t>KU</w:t>
      </w:r>
    </w:p>
    <w:p w14:paraId="27C4D82E" w14:textId="17CA75A5" w:rsidR="004E284B" w:rsidRPr="004E284B" w:rsidRDefault="00BC1642" w:rsidP="00BC1642">
      <w:pPr>
        <w:tabs>
          <w:tab w:val="left" w:pos="1210"/>
        </w:tabs>
        <w:spacing w:after="0" w:line="288" w:lineRule="auto"/>
        <w:jc w:val="center"/>
      </w:pPr>
      <w:r>
        <w:rPr>
          <w:i/>
          <w:iCs/>
          <w:sz w:val="20"/>
          <w:szCs w:val="20"/>
        </w:rPr>
        <w:t>K vyúčtování je potřeba doložit přílohy dle příslušného podprogramu. Vyúčtování zasílejte pouze se všemi přílohami najednou. V opačném případě nebude vyúčtování považováno</w:t>
      </w:r>
      <w:r w:rsidR="002E68C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za</w:t>
      </w:r>
      <w:r w:rsidR="002E68C5"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dodané.</w:t>
      </w:r>
    </w:p>
    <w:p w14:paraId="5B17B17C" w14:textId="4C2B6BEB" w:rsidR="00C97D8E" w:rsidRPr="004E284B" w:rsidRDefault="00C97D8E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96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845FF" w14:paraId="1BC166E1" w14:textId="77777777" w:rsidTr="009845FF">
        <w:tc>
          <w:tcPr>
            <w:tcW w:w="9634" w:type="dxa"/>
            <w:shd w:val="clear" w:color="auto" w:fill="auto"/>
          </w:tcPr>
          <w:p w14:paraId="69FFF75C" w14:textId="13EC4775" w:rsidR="00544DCD" w:rsidRPr="009845FF" w:rsidRDefault="00B255E2" w:rsidP="000B1257">
            <w:pPr>
              <w:tabs>
                <w:tab w:val="left" w:pos="1210"/>
              </w:tabs>
              <w:spacing w:line="288" w:lineRule="auto"/>
              <w:jc w:val="both"/>
            </w:pPr>
            <w:r w:rsidRPr="000B1257">
              <w:rPr>
                <w:b/>
                <w:bCs/>
              </w:rPr>
              <w:t>Výpis z účetního deníku / nákladového střediska</w:t>
            </w:r>
            <w:r>
              <w:t xml:space="preserve"> k poskytnutému nadačnímu příspěvku </w:t>
            </w:r>
            <w:r w:rsidRPr="000B1257">
              <w:rPr>
                <w:i/>
                <w:iCs/>
                <w:sz w:val="20"/>
                <w:szCs w:val="20"/>
              </w:rPr>
              <w:t>(není nutné zasílat faktury/účtenky/doklady k uhrazeným nákladům, pokud jsou všechny uvedeny v nákladovém středisku)</w:t>
            </w:r>
          </w:p>
        </w:tc>
      </w:tr>
      <w:tr w:rsidR="00B255E2" w14:paraId="7BB8EF96" w14:textId="77777777" w:rsidTr="009845FF">
        <w:tc>
          <w:tcPr>
            <w:tcW w:w="9634" w:type="dxa"/>
            <w:shd w:val="clear" w:color="auto" w:fill="auto"/>
          </w:tcPr>
          <w:p w14:paraId="7AE3441C" w14:textId="70212D4B" w:rsidR="00B255E2" w:rsidRDefault="00B255E2" w:rsidP="000B1257">
            <w:pPr>
              <w:tabs>
                <w:tab w:val="left" w:pos="1210"/>
              </w:tabs>
              <w:spacing w:line="288" w:lineRule="auto"/>
              <w:jc w:val="both"/>
            </w:pPr>
            <w:r w:rsidRPr="000B1257">
              <w:rPr>
                <w:b/>
                <w:bCs/>
              </w:rPr>
              <w:t xml:space="preserve">2-3 fotografie </w:t>
            </w:r>
            <w:r>
              <w:t xml:space="preserve">z realizace projektu </w:t>
            </w:r>
            <w:r w:rsidRPr="000B1257">
              <w:rPr>
                <w:i/>
                <w:iCs/>
                <w:sz w:val="20"/>
                <w:szCs w:val="20"/>
              </w:rPr>
              <w:t>(přiložte takové fotografie, které lze s ohledem na GDPR sdílet dál i</w:t>
            </w:r>
            <w:r w:rsidR="000B1257" w:rsidRPr="000B1257">
              <w:rPr>
                <w:i/>
                <w:iCs/>
                <w:sz w:val="20"/>
                <w:szCs w:val="20"/>
              </w:rPr>
              <w:t> </w:t>
            </w:r>
            <w:r w:rsidRPr="000B1257">
              <w:rPr>
                <w:i/>
                <w:iCs/>
                <w:sz w:val="20"/>
                <w:szCs w:val="20"/>
              </w:rPr>
              <w:t>v</w:t>
            </w:r>
            <w:r w:rsidR="000B1257" w:rsidRPr="000B1257">
              <w:rPr>
                <w:i/>
                <w:iCs/>
                <w:sz w:val="20"/>
                <w:szCs w:val="20"/>
              </w:rPr>
              <w:t> </w:t>
            </w:r>
            <w:r w:rsidRPr="000B1257">
              <w:rPr>
                <w:i/>
                <w:iCs/>
                <w:sz w:val="20"/>
                <w:szCs w:val="20"/>
              </w:rPr>
              <w:t>rámci komunikačních kanálů a materiálů Nadace Simony Kijonkové)</w:t>
            </w:r>
          </w:p>
        </w:tc>
      </w:tr>
    </w:tbl>
    <w:p w14:paraId="4AA66D3C" w14:textId="77777777" w:rsidR="005072D9" w:rsidRDefault="005072D9" w:rsidP="00BC1642">
      <w:pPr>
        <w:tabs>
          <w:tab w:val="left" w:pos="1210"/>
        </w:tabs>
        <w:spacing w:after="0" w:line="288" w:lineRule="auto"/>
        <w:jc w:val="both"/>
      </w:pPr>
    </w:p>
    <w:p w14:paraId="69970335" w14:textId="77777777" w:rsidR="00F332D4" w:rsidRDefault="00F332D4" w:rsidP="00BC1642">
      <w:pPr>
        <w:tabs>
          <w:tab w:val="left" w:pos="1210"/>
        </w:tabs>
        <w:spacing w:after="0" w:line="288" w:lineRule="auto"/>
        <w:jc w:val="both"/>
      </w:pPr>
    </w:p>
    <w:p w14:paraId="3115AB14" w14:textId="5AB7A9A5" w:rsidR="002D1247" w:rsidRPr="00F67F21" w:rsidRDefault="003C68A4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ČESTNÉ PROHLÁŠENÍ</w:t>
      </w:r>
    </w:p>
    <w:p w14:paraId="65016F50" w14:textId="77777777" w:rsidR="00E4030D" w:rsidRDefault="00E4030D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B32266" w14:paraId="30F9F7F5" w14:textId="77777777" w:rsidTr="00B32266">
        <w:tc>
          <w:tcPr>
            <w:tcW w:w="9639" w:type="dxa"/>
            <w:gridSpan w:val="2"/>
          </w:tcPr>
          <w:p w14:paraId="77B68ADB" w14:textId="183E6AA8" w:rsidR="00B32266" w:rsidRPr="00E903C0" w:rsidRDefault="000B1257" w:rsidP="00BC1642">
            <w:pPr>
              <w:tabs>
                <w:tab w:val="left" w:pos="1210"/>
              </w:tabs>
              <w:spacing w:line="288" w:lineRule="auto"/>
              <w:jc w:val="both"/>
            </w:pPr>
            <w:r>
              <w:t xml:space="preserve">Organizace čestně </w:t>
            </w:r>
            <w:r w:rsidR="00E903C0">
              <w:t>p</w:t>
            </w:r>
            <w:r w:rsidR="00E903C0" w:rsidRPr="00E903C0">
              <w:t>rohlašuj</w:t>
            </w:r>
            <w:r>
              <w:t>e</w:t>
            </w:r>
            <w:r w:rsidR="00E903C0" w:rsidRPr="00E903C0">
              <w:t>, že poskytnutý nadační příspěvek byl využit pouze a jen v souladu s</w:t>
            </w:r>
            <w:r>
              <w:t> </w:t>
            </w:r>
            <w:r w:rsidR="00E903C0" w:rsidRPr="00E903C0">
              <w:t>účelem uvedeným ve</w:t>
            </w:r>
            <w:r w:rsidR="00E903C0">
              <w:t> </w:t>
            </w:r>
            <w:r w:rsidR="00E903C0" w:rsidRPr="00E903C0">
              <w:t>smlouvě o poskytnutí nadačního příspěvku. Dále prohlašuj</w:t>
            </w:r>
            <w:r>
              <w:t>e</w:t>
            </w:r>
            <w:r w:rsidR="00E903C0" w:rsidRPr="00E903C0">
              <w:t>, že údaje uvedené v této závěrečné zprávě jsou pravdivé.</w:t>
            </w:r>
          </w:p>
        </w:tc>
      </w:tr>
      <w:tr w:rsidR="00B32266" w14:paraId="0DF975C5" w14:textId="77777777" w:rsidTr="00B32266">
        <w:tc>
          <w:tcPr>
            <w:tcW w:w="9639" w:type="dxa"/>
            <w:gridSpan w:val="2"/>
          </w:tcPr>
          <w:p w14:paraId="53E186B3" w14:textId="77777777" w:rsidR="00B32266" w:rsidRDefault="00B32266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D3161D" w14:paraId="36688008" w14:textId="77777777" w:rsidTr="003C68A4">
        <w:tc>
          <w:tcPr>
            <w:tcW w:w="2977" w:type="dxa"/>
            <w:shd w:val="clear" w:color="auto" w:fill="E8E8E8" w:themeFill="background2"/>
          </w:tcPr>
          <w:p w14:paraId="437ADBC1" w14:textId="75E58B6B" w:rsidR="00D3161D" w:rsidRPr="0091477C" w:rsidRDefault="00D3161D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91477C">
              <w:rPr>
                <w:b/>
                <w:bCs/>
              </w:rPr>
              <w:t>Datum:</w:t>
            </w:r>
          </w:p>
        </w:tc>
        <w:tc>
          <w:tcPr>
            <w:tcW w:w="6662" w:type="dxa"/>
          </w:tcPr>
          <w:p w14:paraId="1B480EB2" w14:textId="6B054026" w:rsidR="00D3161D" w:rsidRDefault="00D3161D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D3161D" w14:paraId="34B711E1" w14:textId="77777777" w:rsidTr="009A4DC6">
        <w:trPr>
          <w:trHeight w:val="926"/>
        </w:trPr>
        <w:tc>
          <w:tcPr>
            <w:tcW w:w="2977" w:type="dxa"/>
            <w:shd w:val="clear" w:color="auto" w:fill="E8E8E8" w:themeFill="background2"/>
            <w:vAlign w:val="center"/>
          </w:tcPr>
          <w:p w14:paraId="3555564B" w14:textId="1A06F3FA" w:rsidR="00D3161D" w:rsidRPr="0091477C" w:rsidRDefault="000B1257" w:rsidP="009A4DC6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Razítko a podpis</w:t>
            </w:r>
            <w:r w:rsidR="00D3161D" w:rsidRPr="0091477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statutárního</w:t>
            </w:r>
            <w:r w:rsidR="00D3161D" w:rsidRPr="0091477C">
              <w:rPr>
                <w:b/>
                <w:bCs/>
              </w:rPr>
              <w:t xml:space="preserve"> zástupce</w:t>
            </w:r>
            <w:r w:rsidR="0091477C" w:rsidRPr="0091477C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28AA9F89" w14:textId="5EE94051" w:rsidR="00D3161D" w:rsidRDefault="00D3161D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</w:tbl>
    <w:p w14:paraId="03668EEB" w14:textId="77777777" w:rsidR="00FE75AD" w:rsidRDefault="00FE75AD" w:rsidP="00BC1642">
      <w:pPr>
        <w:tabs>
          <w:tab w:val="left" w:pos="1210"/>
        </w:tabs>
        <w:spacing w:after="0" w:line="288" w:lineRule="auto"/>
        <w:jc w:val="both"/>
      </w:pPr>
    </w:p>
    <w:p w14:paraId="0E0707AA" w14:textId="77777777" w:rsidR="00C13ABC" w:rsidRDefault="00C13ABC" w:rsidP="00BC1642">
      <w:pPr>
        <w:tabs>
          <w:tab w:val="left" w:pos="1210"/>
        </w:tabs>
        <w:spacing w:after="0" w:line="288" w:lineRule="auto"/>
        <w:jc w:val="both"/>
      </w:pPr>
    </w:p>
    <w:p w14:paraId="2C48B074" w14:textId="6F455866" w:rsidR="009C74C1" w:rsidRPr="009C74C1" w:rsidRDefault="009C74C1" w:rsidP="009C74C1">
      <w:pPr>
        <w:tabs>
          <w:tab w:val="left" w:pos="1210"/>
        </w:tabs>
        <w:spacing w:after="0" w:line="288" w:lineRule="auto"/>
        <w:jc w:val="center"/>
        <w:rPr>
          <w:b/>
          <w:bCs/>
          <w:color w:val="BA1B02"/>
          <w:sz w:val="30"/>
          <w:szCs w:val="30"/>
        </w:rPr>
      </w:pPr>
      <w:r w:rsidRPr="009C74C1">
        <w:rPr>
          <w:b/>
          <w:bCs/>
          <w:color w:val="BA1B02"/>
          <w:sz w:val="30"/>
          <w:szCs w:val="30"/>
        </w:rPr>
        <w:t>!!!</w:t>
      </w:r>
    </w:p>
    <w:p w14:paraId="7E45031F" w14:textId="661325F5" w:rsidR="00566642" w:rsidRDefault="00566642" w:rsidP="00BC1642">
      <w:pPr>
        <w:tabs>
          <w:tab w:val="left" w:pos="1210"/>
        </w:tabs>
        <w:spacing w:after="0" w:line="288" w:lineRule="auto"/>
        <w:jc w:val="both"/>
      </w:pPr>
      <w:r>
        <w:t xml:space="preserve">Vyúčtování </w:t>
      </w:r>
      <w:r w:rsidRPr="009C74C1">
        <w:rPr>
          <w:u w:val="single"/>
        </w:rPr>
        <w:t>zašlete v elektronické podobě</w:t>
      </w:r>
      <w:r>
        <w:t xml:space="preserve"> na e-mailovou adresu </w:t>
      </w:r>
      <w:hyperlink r:id="rId8" w:history="1">
        <w:r w:rsidRPr="0056447E">
          <w:rPr>
            <w:rStyle w:val="Hypertextovodkaz"/>
          </w:rPr>
          <w:t>info@nadacesk.cz</w:t>
        </w:r>
      </w:hyperlink>
      <w:r>
        <w:t xml:space="preserve">, do předmětu e-mailu uveďte </w:t>
      </w:r>
      <w:r w:rsidR="009C74C1">
        <w:t>číslo smlouvy o poskytnutí nadačního příspěvku.</w:t>
      </w:r>
      <w:r w:rsidR="009B213B">
        <w:t xml:space="preserve"> Tištěné vyúčtování není třeba </w:t>
      </w:r>
      <w:r w:rsidR="00EA42BE">
        <w:t>zasílat</w:t>
      </w:r>
      <w:r w:rsidR="009B213B">
        <w:t>. Děkujeme za spolupráci.</w:t>
      </w:r>
    </w:p>
    <w:sectPr w:rsidR="00566642" w:rsidSect="00276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BF21E" w14:textId="77777777" w:rsidR="000576C6" w:rsidRDefault="000576C6" w:rsidP="0077031E">
      <w:pPr>
        <w:spacing w:after="0" w:line="240" w:lineRule="auto"/>
      </w:pPr>
      <w:r>
        <w:separator/>
      </w:r>
    </w:p>
  </w:endnote>
  <w:endnote w:type="continuationSeparator" w:id="0">
    <w:p w14:paraId="45675633" w14:textId="77777777" w:rsidR="000576C6" w:rsidRDefault="000576C6" w:rsidP="007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E6A9" w14:textId="77777777" w:rsidR="00AE668D" w:rsidRDefault="00AE66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2893A" w14:textId="03D8EFD8" w:rsidR="003F65A5" w:rsidRPr="003414B3" w:rsidRDefault="003F65A5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 xml:space="preserve">Nadace Simony Kijonkové   |   </w:t>
    </w:r>
    <w:r w:rsidR="00AE668D">
      <w:rPr>
        <w:color w:val="808080" w:themeColor="background1" w:themeShade="80"/>
        <w:sz w:val="16"/>
        <w:szCs w:val="16"/>
      </w:rPr>
      <w:t>Klimentská 1216/46, 110 00 Praha 1 – No</w:t>
    </w:r>
    <w:r w:rsidR="00AE668D">
      <w:rPr>
        <w:color w:val="808080" w:themeColor="background1" w:themeShade="80"/>
        <w:sz w:val="16"/>
        <w:szCs w:val="16"/>
      </w:rPr>
      <w:t>vé Město</w:t>
    </w:r>
    <w:r w:rsidRPr="003414B3">
      <w:rPr>
        <w:color w:val="808080" w:themeColor="background1" w:themeShade="80"/>
        <w:sz w:val="16"/>
        <w:szCs w:val="16"/>
      </w:rPr>
      <w:t xml:space="preserve">   |   IČO: </w:t>
    </w:r>
    <w:r w:rsidR="0080097C" w:rsidRPr="003414B3">
      <w:rPr>
        <w:color w:val="808080" w:themeColor="background1" w:themeShade="80"/>
        <w:sz w:val="16"/>
        <w:szCs w:val="16"/>
      </w:rPr>
      <w:t>21492361</w:t>
    </w:r>
  </w:p>
  <w:p w14:paraId="7B578E2F" w14:textId="48DA0422" w:rsidR="003414B3" w:rsidRPr="003414B3" w:rsidRDefault="003414B3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>Zapsaná v nadačním rejstříku vedeném Městským soudem v Praze pod spisovou značkou N 2478</w:t>
    </w:r>
  </w:p>
  <w:p w14:paraId="4FE55A37" w14:textId="22B94732" w:rsidR="0080097C" w:rsidRPr="003414B3" w:rsidRDefault="0080097C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 xml:space="preserve">Web: </w:t>
    </w:r>
    <w:hyperlink r:id="rId1" w:history="1">
      <w:r w:rsidRPr="003414B3">
        <w:rPr>
          <w:rStyle w:val="Hypertextovodkaz"/>
          <w:color w:val="808080" w:themeColor="background1" w:themeShade="80"/>
          <w:sz w:val="16"/>
          <w:szCs w:val="16"/>
        </w:rPr>
        <w:t>www.nadacesk.cz</w:t>
      </w:r>
    </w:hyperlink>
    <w:r w:rsidRPr="003414B3">
      <w:rPr>
        <w:color w:val="808080" w:themeColor="background1" w:themeShade="80"/>
        <w:sz w:val="16"/>
        <w:szCs w:val="16"/>
      </w:rPr>
      <w:t xml:space="preserve">   |   E-mail: </w:t>
    </w:r>
    <w:hyperlink r:id="rId2" w:history="1">
      <w:r w:rsidR="003414B3" w:rsidRPr="003414B3">
        <w:rPr>
          <w:rStyle w:val="Hypertextovodkaz"/>
          <w:color w:val="808080" w:themeColor="background1" w:themeShade="80"/>
          <w:sz w:val="16"/>
          <w:szCs w:val="16"/>
        </w:rPr>
        <w:t>info@nadacesk.cz</w:t>
      </w:r>
    </w:hyperlink>
    <w:r w:rsidR="003414B3" w:rsidRPr="003414B3">
      <w:rPr>
        <w:color w:val="808080" w:themeColor="background1" w:themeShade="8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D9A8" w14:textId="77777777" w:rsidR="00AE668D" w:rsidRDefault="00AE66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08CF" w14:textId="77777777" w:rsidR="000576C6" w:rsidRDefault="000576C6" w:rsidP="0077031E">
      <w:pPr>
        <w:spacing w:after="0" w:line="240" w:lineRule="auto"/>
      </w:pPr>
      <w:r>
        <w:separator/>
      </w:r>
    </w:p>
  </w:footnote>
  <w:footnote w:type="continuationSeparator" w:id="0">
    <w:p w14:paraId="3AC7F15E" w14:textId="77777777" w:rsidR="000576C6" w:rsidRDefault="000576C6" w:rsidP="0077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68FD" w14:textId="77777777" w:rsidR="00AE668D" w:rsidRDefault="00AE66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685F" w14:textId="3BCDD5BD" w:rsidR="0077031E" w:rsidRDefault="006D6B8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8D97FD" wp14:editId="1EDD5C62">
          <wp:simplePos x="0" y="0"/>
          <wp:positionH relativeFrom="margin">
            <wp:align>center</wp:align>
          </wp:positionH>
          <wp:positionV relativeFrom="paragraph">
            <wp:posOffset>-107315</wp:posOffset>
          </wp:positionV>
          <wp:extent cx="1540800" cy="720000"/>
          <wp:effectExtent l="0" t="0" r="2540" b="4445"/>
          <wp:wrapSquare wrapText="bothSides"/>
          <wp:docPr id="558815096" name="Obrázek 1" descr="Obsah obrázku Grafika, Písmo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815096" name="Obrázek 1" descr="Obsah obrázku Grafika, Písmo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1AB9" w14:textId="77777777" w:rsidR="00AE668D" w:rsidRDefault="00AE66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031DF"/>
    <w:multiLevelType w:val="hybridMultilevel"/>
    <w:tmpl w:val="34167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37D99"/>
    <w:multiLevelType w:val="hybridMultilevel"/>
    <w:tmpl w:val="8ABCC9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502C1"/>
    <w:multiLevelType w:val="hybridMultilevel"/>
    <w:tmpl w:val="C5D88936"/>
    <w:lvl w:ilvl="0" w:tplc="4C000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127C"/>
    <w:multiLevelType w:val="hybridMultilevel"/>
    <w:tmpl w:val="98A0DE5E"/>
    <w:lvl w:ilvl="0" w:tplc="4C0002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571874"/>
    <w:multiLevelType w:val="hybridMultilevel"/>
    <w:tmpl w:val="B4105DFA"/>
    <w:lvl w:ilvl="0" w:tplc="1AE64168">
      <w:start w:val="1"/>
      <w:numFmt w:val="bullet"/>
      <w:lvlText w:val=""/>
      <w:lvlJc w:val="left"/>
      <w:pPr>
        <w:ind w:left="193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6429">
    <w:abstractNumId w:val="4"/>
  </w:num>
  <w:num w:numId="2" w16cid:durableId="915480319">
    <w:abstractNumId w:val="1"/>
  </w:num>
  <w:num w:numId="3" w16cid:durableId="792945050">
    <w:abstractNumId w:val="3"/>
  </w:num>
  <w:num w:numId="4" w16cid:durableId="1895268326">
    <w:abstractNumId w:val="2"/>
  </w:num>
  <w:num w:numId="5" w16cid:durableId="16740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1E"/>
    <w:rsid w:val="000004FC"/>
    <w:rsid w:val="00014443"/>
    <w:rsid w:val="00020DAB"/>
    <w:rsid w:val="0002167C"/>
    <w:rsid w:val="00027861"/>
    <w:rsid w:val="00031AE6"/>
    <w:rsid w:val="0003318E"/>
    <w:rsid w:val="00052B40"/>
    <w:rsid w:val="00053D28"/>
    <w:rsid w:val="000576C6"/>
    <w:rsid w:val="000620EA"/>
    <w:rsid w:val="000659AE"/>
    <w:rsid w:val="000661E9"/>
    <w:rsid w:val="00076FC2"/>
    <w:rsid w:val="00087283"/>
    <w:rsid w:val="00091208"/>
    <w:rsid w:val="000A70FD"/>
    <w:rsid w:val="000B1257"/>
    <w:rsid w:val="000B2022"/>
    <w:rsid w:val="000D3853"/>
    <w:rsid w:val="000E2A76"/>
    <w:rsid w:val="000F417D"/>
    <w:rsid w:val="000F4850"/>
    <w:rsid w:val="00103754"/>
    <w:rsid w:val="00105E8F"/>
    <w:rsid w:val="00110E8F"/>
    <w:rsid w:val="00117CA5"/>
    <w:rsid w:val="001245E6"/>
    <w:rsid w:val="00134992"/>
    <w:rsid w:val="00136BA0"/>
    <w:rsid w:val="0014683E"/>
    <w:rsid w:val="00151486"/>
    <w:rsid w:val="001630E6"/>
    <w:rsid w:val="00163804"/>
    <w:rsid w:val="00180E4D"/>
    <w:rsid w:val="00185E6A"/>
    <w:rsid w:val="001922AB"/>
    <w:rsid w:val="00192DA5"/>
    <w:rsid w:val="00196E1F"/>
    <w:rsid w:val="001B3FFE"/>
    <w:rsid w:val="001C0925"/>
    <w:rsid w:val="001C1149"/>
    <w:rsid w:val="001C37C4"/>
    <w:rsid w:val="001D4403"/>
    <w:rsid w:val="001E3FAB"/>
    <w:rsid w:val="001E5EF1"/>
    <w:rsid w:val="0020072C"/>
    <w:rsid w:val="00203B85"/>
    <w:rsid w:val="00204100"/>
    <w:rsid w:val="00207655"/>
    <w:rsid w:val="00207682"/>
    <w:rsid w:val="00214099"/>
    <w:rsid w:val="002160CC"/>
    <w:rsid w:val="0022014E"/>
    <w:rsid w:val="002206B4"/>
    <w:rsid w:val="002213E8"/>
    <w:rsid w:val="00232E92"/>
    <w:rsid w:val="00252953"/>
    <w:rsid w:val="00255EE5"/>
    <w:rsid w:val="00257C6B"/>
    <w:rsid w:val="00265DE2"/>
    <w:rsid w:val="00271900"/>
    <w:rsid w:val="00276B50"/>
    <w:rsid w:val="0028568D"/>
    <w:rsid w:val="00287F4D"/>
    <w:rsid w:val="00296505"/>
    <w:rsid w:val="002965CB"/>
    <w:rsid w:val="002A0738"/>
    <w:rsid w:val="002A493F"/>
    <w:rsid w:val="002A6199"/>
    <w:rsid w:val="002A7D03"/>
    <w:rsid w:val="002D0AFA"/>
    <w:rsid w:val="002D1247"/>
    <w:rsid w:val="002E2F2E"/>
    <w:rsid w:val="002E34AF"/>
    <w:rsid w:val="002E3FB7"/>
    <w:rsid w:val="002E68C5"/>
    <w:rsid w:val="002E70F0"/>
    <w:rsid w:val="002F0454"/>
    <w:rsid w:val="002F2C83"/>
    <w:rsid w:val="0030344C"/>
    <w:rsid w:val="0030620F"/>
    <w:rsid w:val="0031001C"/>
    <w:rsid w:val="00333583"/>
    <w:rsid w:val="003356CB"/>
    <w:rsid w:val="0034060C"/>
    <w:rsid w:val="003414B3"/>
    <w:rsid w:val="00341B34"/>
    <w:rsid w:val="00357C36"/>
    <w:rsid w:val="00361AA3"/>
    <w:rsid w:val="003658D1"/>
    <w:rsid w:val="00374319"/>
    <w:rsid w:val="00380731"/>
    <w:rsid w:val="003A6860"/>
    <w:rsid w:val="003B4E73"/>
    <w:rsid w:val="003B7DBA"/>
    <w:rsid w:val="003C3738"/>
    <w:rsid w:val="003C3D4E"/>
    <w:rsid w:val="003C68A4"/>
    <w:rsid w:val="003D31F9"/>
    <w:rsid w:val="003D4F78"/>
    <w:rsid w:val="003E1513"/>
    <w:rsid w:val="003F65A5"/>
    <w:rsid w:val="004001AB"/>
    <w:rsid w:val="00400A27"/>
    <w:rsid w:val="00401796"/>
    <w:rsid w:val="00411377"/>
    <w:rsid w:val="0041296D"/>
    <w:rsid w:val="00417EC4"/>
    <w:rsid w:val="00430A6B"/>
    <w:rsid w:val="004336BD"/>
    <w:rsid w:val="00444DC0"/>
    <w:rsid w:val="00445AA3"/>
    <w:rsid w:val="0045003D"/>
    <w:rsid w:val="00456938"/>
    <w:rsid w:val="00462F35"/>
    <w:rsid w:val="004720C2"/>
    <w:rsid w:val="004775D4"/>
    <w:rsid w:val="00480194"/>
    <w:rsid w:val="00483AAB"/>
    <w:rsid w:val="0049273A"/>
    <w:rsid w:val="00497D5B"/>
    <w:rsid w:val="004A002B"/>
    <w:rsid w:val="004A21D0"/>
    <w:rsid w:val="004A289F"/>
    <w:rsid w:val="004A3C77"/>
    <w:rsid w:val="004A6A75"/>
    <w:rsid w:val="004B6BB5"/>
    <w:rsid w:val="004B7A6E"/>
    <w:rsid w:val="004C0248"/>
    <w:rsid w:val="004C17B3"/>
    <w:rsid w:val="004D01A2"/>
    <w:rsid w:val="004E1B6C"/>
    <w:rsid w:val="004E284B"/>
    <w:rsid w:val="00501029"/>
    <w:rsid w:val="005023E5"/>
    <w:rsid w:val="005072D9"/>
    <w:rsid w:val="00510CEB"/>
    <w:rsid w:val="00526862"/>
    <w:rsid w:val="005414F7"/>
    <w:rsid w:val="00541CFF"/>
    <w:rsid w:val="005423F4"/>
    <w:rsid w:val="00544DCD"/>
    <w:rsid w:val="00552CF9"/>
    <w:rsid w:val="00555FC0"/>
    <w:rsid w:val="005610BC"/>
    <w:rsid w:val="00566642"/>
    <w:rsid w:val="005727FF"/>
    <w:rsid w:val="00573317"/>
    <w:rsid w:val="00580CBC"/>
    <w:rsid w:val="00581E93"/>
    <w:rsid w:val="00591138"/>
    <w:rsid w:val="00592FB3"/>
    <w:rsid w:val="0059478D"/>
    <w:rsid w:val="005966BF"/>
    <w:rsid w:val="005B04FF"/>
    <w:rsid w:val="005C33F0"/>
    <w:rsid w:val="005C404F"/>
    <w:rsid w:val="005D781B"/>
    <w:rsid w:val="005E1965"/>
    <w:rsid w:val="005E45F0"/>
    <w:rsid w:val="00611657"/>
    <w:rsid w:val="00616E1E"/>
    <w:rsid w:val="00625866"/>
    <w:rsid w:val="006272E2"/>
    <w:rsid w:val="006358AA"/>
    <w:rsid w:val="00647672"/>
    <w:rsid w:val="0065137C"/>
    <w:rsid w:val="006606D5"/>
    <w:rsid w:val="00661E31"/>
    <w:rsid w:val="006815AD"/>
    <w:rsid w:val="00682098"/>
    <w:rsid w:val="006827D6"/>
    <w:rsid w:val="00686E4D"/>
    <w:rsid w:val="006871A2"/>
    <w:rsid w:val="00690E93"/>
    <w:rsid w:val="00692446"/>
    <w:rsid w:val="00696457"/>
    <w:rsid w:val="00697619"/>
    <w:rsid w:val="006A1B8A"/>
    <w:rsid w:val="006B352A"/>
    <w:rsid w:val="006C320E"/>
    <w:rsid w:val="006D09A9"/>
    <w:rsid w:val="006D6B84"/>
    <w:rsid w:val="006D752C"/>
    <w:rsid w:val="006E309F"/>
    <w:rsid w:val="006E43C0"/>
    <w:rsid w:val="006E7671"/>
    <w:rsid w:val="00700242"/>
    <w:rsid w:val="00705F38"/>
    <w:rsid w:val="00712A10"/>
    <w:rsid w:val="0071336C"/>
    <w:rsid w:val="0072331E"/>
    <w:rsid w:val="00733112"/>
    <w:rsid w:val="007346B5"/>
    <w:rsid w:val="00734FD4"/>
    <w:rsid w:val="00753DF2"/>
    <w:rsid w:val="007549A5"/>
    <w:rsid w:val="0077031E"/>
    <w:rsid w:val="007705A7"/>
    <w:rsid w:val="007825A2"/>
    <w:rsid w:val="00784A33"/>
    <w:rsid w:val="00794D0D"/>
    <w:rsid w:val="0079537A"/>
    <w:rsid w:val="007A525B"/>
    <w:rsid w:val="007C182A"/>
    <w:rsid w:val="007D50A9"/>
    <w:rsid w:val="007D5121"/>
    <w:rsid w:val="007D5D1A"/>
    <w:rsid w:val="007D77D4"/>
    <w:rsid w:val="007E234B"/>
    <w:rsid w:val="007E3741"/>
    <w:rsid w:val="007F007C"/>
    <w:rsid w:val="0080097C"/>
    <w:rsid w:val="008026F0"/>
    <w:rsid w:val="00814712"/>
    <w:rsid w:val="0081612D"/>
    <w:rsid w:val="008213C1"/>
    <w:rsid w:val="00821DB6"/>
    <w:rsid w:val="00825F9F"/>
    <w:rsid w:val="008378E4"/>
    <w:rsid w:val="0084413A"/>
    <w:rsid w:val="008444AE"/>
    <w:rsid w:val="00852233"/>
    <w:rsid w:val="008530A9"/>
    <w:rsid w:val="00857B99"/>
    <w:rsid w:val="008650A9"/>
    <w:rsid w:val="00865BB3"/>
    <w:rsid w:val="00867AE7"/>
    <w:rsid w:val="00873571"/>
    <w:rsid w:val="00876BA9"/>
    <w:rsid w:val="008839E9"/>
    <w:rsid w:val="00894824"/>
    <w:rsid w:val="008963BF"/>
    <w:rsid w:val="008A5D06"/>
    <w:rsid w:val="008A6AD3"/>
    <w:rsid w:val="008B3B1C"/>
    <w:rsid w:val="008E5D9A"/>
    <w:rsid w:val="008E6283"/>
    <w:rsid w:val="008F1E13"/>
    <w:rsid w:val="008F6781"/>
    <w:rsid w:val="008F6DCA"/>
    <w:rsid w:val="008F75CD"/>
    <w:rsid w:val="00903E69"/>
    <w:rsid w:val="00910B25"/>
    <w:rsid w:val="00912E66"/>
    <w:rsid w:val="00913AB4"/>
    <w:rsid w:val="0091477C"/>
    <w:rsid w:val="0093010A"/>
    <w:rsid w:val="00951A0D"/>
    <w:rsid w:val="0096091B"/>
    <w:rsid w:val="009625B9"/>
    <w:rsid w:val="009634DD"/>
    <w:rsid w:val="009640D3"/>
    <w:rsid w:val="009706E2"/>
    <w:rsid w:val="00972D09"/>
    <w:rsid w:val="009845FF"/>
    <w:rsid w:val="00990A62"/>
    <w:rsid w:val="00990B2E"/>
    <w:rsid w:val="00995396"/>
    <w:rsid w:val="009956D0"/>
    <w:rsid w:val="009A263C"/>
    <w:rsid w:val="009A32EA"/>
    <w:rsid w:val="009A4DC6"/>
    <w:rsid w:val="009B0AA7"/>
    <w:rsid w:val="009B213B"/>
    <w:rsid w:val="009B3D1B"/>
    <w:rsid w:val="009C3F51"/>
    <w:rsid w:val="009C74C1"/>
    <w:rsid w:val="009C74D4"/>
    <w:rsid w:val="009D0795"/>
    <w:rsid w:val="009D5048"/>
    <w:rsid w:val="00A033C0"/>
    <w:rsid w:val="00A12D68"/>
    <w:rsid w:val="00A15122"/>
    <w:rsid w:val="00A274E2"/>
    <w:rsid w:val="00A33B9D"/>
    <w:rsid w:val="00A356DC"/>
    <w:rsid w:val="00A41EE8"/>
    <w:rsid w:val="00A46467"/>
    <w:rsid w:val="00A55F14"/>
    <w:rsid w:val="00A60B1B"/>
    <w:rsid w:val="00A70E5C"/>
    <w:rsid w:val="00A72B72"/>
    <w:rsid w:val="00A921FB"/>
    <w:rsid w:val="00A9384F"/>
    <w:rsid w:val="00AA0A27"/>
    <w:rsid w:val="00AA38C4"/>
    <w:rsid w:val="00AB0104"/>
    <w:rsid w:val="00AB1A2F"/>
    <w:rsid w:val="00AB1F9E"/>
    <w:rsid w:val="00AD19FC"/>
    <w:rsid w:val="00AD3F13"/>
    <w:rsid w:val="00AE668D"/>
    <w:rsid w:val="00AF0B9F"/>
    <w:rsid w:val="00AF1426"/>
    <w:rsid w:val="00AF16B4"/>
    <w:rsid w:val="00B01C2C"/>
    <w:rsid w:val="00B1562E"/>
    <w:rsid w:val="00B15F3E"/>
    <w:rsid w:val="00B255E2"/>
    <w:rsid w:val="00B26E43"/>
    <w:rsid w:val="00B32266"/>
    <w:rsid w:val="00B34BDF"/>
    <w:rsid w:val="00B41044"/>
    <w:rsid w:val="00B55E14"/>
    <w:rsid w:val="00B57654"/>
    <w:rsid w:val="00B7593C"/>
    <w:rsid w:val="00B85605"/>
    <w:rsid w:val="00B94ABC"/>
    <w:rsid w:val="00B979AF"/>
    <w:rsid w:val="00BA4B47"/>
    <w:rsid w:val="00BB48E5"/>
    <w:rsid w:val="00BB5D9B"/>
    <w:rsid w:val="00BC1642"/>
    <w:rsid w:val="00BC5275"/>
    <w:rsid w:val="00BC69EA"/>
    <w:rsid w:val="00BD0F22"/>
    <w:rsid w:val="00BD5641"/>
    <w:rsid w:val="00BD771B"/>
    <w:rsid w:val="00BE43FB"/>
    <w:rsid w:val="00BE64E8"/>
    <w:rsid w:val="00C02353"/>
    <w:rsid w:val="00C02BC3"/>
    <w:rsid w:val="00C043F2"/>
    <w:rsid w:val="00C13ABC"/>
    <w:rsid w:val="00C13E93"/>
    <w:rsid w:val="00C14A3A"/>
    <w:rsid w:val="00C1502B"/>
    <w:rsid w:val="00C2005E"/>
    <w:rsid w:val="00C44D31"/>
    <w:rsid w:val="00C527BC"/>
    <w:rsid w:val="00C565C0"/>
    <w:rsid w:val="00C66ACC"/>
    <w:rsid w:val="00C7191D"/>
    <w:rsid w:val="00C72DB0"/>
    <w:rsid w:val="00C80A89"/>
    <w:rsid w:val="00C868CA"/>
    <w:rsid w:val="00C87651"/>
    <w:rsid w:val="00C93FCD"/>
    <w:rsid w:val="00C97D8E"/>
    <w:rsid w:val="00CA1834"/>
    <w:rsid w:val="00CA556A"/>
    <w:rsid w:val="00CA7F7D"/>
    <w:rsid w:val="00CB142C"/>
    <w:rsid w:val="00CB1C28"/>
    <w:rsid w:val="00CB42A4"/>
    <w:rsid w:val="00CB6727"/>
    <w:rsid w:val="00CE503E"/>
    <w:rsid w:val="00CE6372"/>
    <w:rsid w:val="00CE6BF0"/>
    <w:rsid w:val="00CF11CA"/>
    <w:rsid w:val="00CF4549"/>
    <w:rsid w:val="00CF777E"/>
    <w:rsid w:val="00D00A49"/>
    <w:rsid w:val="00D3161D"/>
    <w:rsid w:val="00D47AD8"/>
    <w:rsid w:val="00D509AA"/>
    <w:rsid w:val="00D8018A"/>
    <w:rsid w:val="00D837FC"/>
    <w:rsid w:val="00D861C2"/>
    <w:rsid w:val="00D86B5A"/>
    <w:rsid w:val="00D877C3"/>
    <w:rsid w:val="00DA4705"/>
    <w:rsid w:val="00DB73EB"/>
    <w:rsid w:val="00DD36B7"/>
    <w:rsid w:val="00DD4951"/>
    <w:rsid w:val="00DD7B9C"/>
    <w:rsid w:val="00DE098A"/>
    <w:rsid w:val="00DE7408"/>
    <w:rsid w:val="00DF497B"/>
    <w:rsid w:val="00DF70C5"/>
    <w:rsid w:val="00E051AC"/>
    <w:rsid w:val="00E05564"/>
    <w:rsid w:val="00E06636"/>
    <w:rsid w:val="00E1478E"/>
    <w:rsid w:val="00E35307"/>
    <w:rsid w:val="00E4030D"/>
    <w:rsid w:val="00E41EAA"/>
    <w:rsid w:val="00E43343"/>
    <w:rsid w:val="00E46BD7"/>
    <w:rsid w:val="00E6022F"/>
    <w:rsid w:val="00E7211E"/>
    <w:rsid w:val="00E77CE5"/>
    <w:rsid w:val="00E80071"/>
    <w:rsid w:val="00E874AD"/>
    <w:rsid w:val="00E903C0"/>
    <w:rsid w:val="00E94C71"/>
    <w:rsid w:val="00EA2948"/>
    <w:rsid w:val="00EA42BE"/>
    <w:rsid w:val="00EA54C7"/>
    <w:rsid w:val="00EB109C"/>
    <w:rsid w:val="00EB3AA8"/>
    <w:rsid w:val="00ED158A"/>
    <w:rsid w:val="00ED2140"/>
    <w:rsid w:val="00EE5E32"/>
    <w:rsid w:val="00EE7523"/>
    <w:rsid w:val="00EE7BD9"/>
    <w:rsid w:val="00EF13DD"/>
    <w:rsid w:val="00EF29DF"/>
    <w:rsid w:val="00EF631F"/>
    <w:rsid w:val="00EF76BE"/>
    <w:rsid w:val="00F11BE4"/>
    <w:rsid w:val="00F11F75"/>
    <w:rsid w:val="00F150D4"/>
    <w:rsid w:val="00F269A6"/>
    <w:rsid w:val="00F318F9"/>
    <w:rsid w:val="00F332D4"/>
    <w:rsid w:val="00F33661"/>
    <w:rsid w:val="00F369DE"/>
    <w:rsid w:val="00F36EE9"/>
    <w:rsid w:val="00F5135B"/>
    <w:rsid w:val="00F51F20"/>
    <w:rsid w:val="00F6647E"/>
    <w:rsid w:val="00F67F21"/>
    <w:rsid w:val="00F72281"/>
    <w:rsid w:val="00F75C5E"/>
    <w:rsid w:val="00F770F8"/>
    <w:rsid w:val="00F870E0"/>
    <w:rsid w:val="00FA1BE6"/>
    <w:rsid w:val="00FB35EC"/>
    <w:rsid w:val="00FB6671"/>
    <w:rsid w:val="00FD3689"/>
    <w:rsid w:val="00FD7BD7"/>
    <w:rsid w:val="00FE1878"/>
    <w:rsid w:val="00FE4083"/>
    <w:rsid w:val="00FE75AD"/>
    <w:rsid w:val="00FF0EC7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320E"/>
  <w15:chartTrackingRefBased/>
  <w15:docId w15:val="{1D2ECA1F-A4C2-48EB-9C48-0CD4ED5D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78E"/>
  </w:style>
  <w:style w:type="paragraph" w:styleId="Nadpis1">
    <w:name w:val="heading 1"/>
    <w:basedOn w:val="Normln"/>
    <w:next w:val="Normln"/>
    <w:link w:val="Nadpis1Char"/>
    <w:uiPriority w:val="9"/>
    <w:qFormat/>
    <w:rsid w:val="00770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0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0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0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0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03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03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03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03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03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03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0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0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0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03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03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03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0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03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031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31E"/>
  </w:style>
  <w:style w:type="paragraph" w:styleId="Zpat">
    <w:name w:val="footer"/>
    <w:basedOn w:val="Normln"/>
    <w:link w:val="ZpatChar"/>
    <w:uiPriority w:val="99"/>
    <w:unhideWhenUsed/>
    <w:rsid w:val="0077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31E"/>
  </w:style>
  <w:style w:type="character" w:styleId="Hypertextovodkaz">
    <w:name w:val="Hyperlink"/>
    <w:basedOn w:val="Standardnpsmoodstavce"/>
    <w:uiPriority w:val="99"/>
    <w:unhideWhenUsed/>
    <w:rsid w:val="0080097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E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daces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dacesk.cz" TargetMode="External"/><Relationship Id="rId1" Type="http://schemas.openxmlformats.org/officeDocument/2006/relationships/hyperlink" Target="http://www.nadacesk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7610-5FCC-4108-82EC-FFEE8FD0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Bachmeierová</dc:creator>
  <cp:keywords/>
  <dc:description/>
  <cp:lastModifiedBy>Barbora Bachmeierová</cp:lastModifiedBy>
  <cp:revision>466</cp:revision>
  <dcterms:created xsi:type="dcterms:W3CDTF">2024-05-14T07:28:00Z</dcterms:created>
  <dcterms:modified xsi:type="dcterms:W3CDTF">2025-01-02T11:30:00Z</dcterms:modified>
</cp:coreProperties>
</file>